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pPr>
      <w:r>
        <w:rPr>
          <w:rFonts w:ascii="Arial" w:hAnsi="Arial" w:cs="Arial"/>
          <w:color w:val="0A211C"/>
          <w:sz w:val="36"/>
        </w:rPr>
        <w:t xml:space="preserve">Mieterselbstauskunft</w:t>
      </w:r>
    </w:p>
    <w:p>
      <w:pPr>
        <w:spacing w:before="0" w:after="120"/>
      </w:pPr>
      <w:r>
        <w:rPr>
          <w:rFonts w:ascii="Arial" w:hAnsi="Arial" w:cs="Arial"/>
          <w:color w:val="5A6B66"/>
          <w:sz w:val="16"/>
        </w:rPr>
        <w:t xml:space="preserve">Freiwillige Angaben zur Anmietung einer Wohnung. Je Mietinteressent:in einen eigenen Bogen ausfüllen.</w:t>
      </w:r>
    </w:p>
    <w:p>
      <w:pPr>
        <w:pBdr>
          <w:bottom w:val="single" w:sz="12" w:space="2" w:color="23EFC9"/>
        </w:pBdr>
        <w:spacing w:before="320" w:after="60"/>
      </w:pPr>
      <w:r>
        <w:rPr>
          <w:rFonts w:ascii="Arial" w:hAnsi="Arial" w:cs="Arial"/>
          <w:b/>
          <w:color w:val="0A211C"/>
          <w:sz w:val="23"/>
        </w:rPr>
        <w:t xml:space="preserve">Wohnung</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Adresse der Wohnung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Lage / Bezeichnung (z. B. 2. OG links)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Gewünschter Einzugstermin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Vermieter:in / Hausverwaltung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A · Angaben zur Person</w:t>
      </w:r>
    </w:p>
    <w:p>
      <w:pPr>
        <w:spacing w:before="0" w:after="120"/>
      </w:pPr>
      <w:r>
        <w:rPr>
          <w:rFonts w:ascii="Arial" w:hAnsi="Arial" w:cs="Arial"/>
          <w:color w:val="5A6B66"/>
          <w:sz w:val="16"/>
        </w:rPr>
        <w:t xml:space="preserve">Diese Angaben reichen für die Besichtigung.</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Name, Vorname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Aktuelle Anschrift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Telefon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E-Mail</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Nur bei Sozialwohnung: Wohnberechtigungsschein vorhanden?</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    </w:t>
            </w:r>
            <w:r>
              <w:rPr>
                <w:rFonts w:ascii="Arial" w:hAnsi="Arial" w:cs="Arial"/>
                <w:color w:val="0A211C"/>
                <w:sz w:val="20"/>
              </w:rPr>
              <w:t xml:space="preserve">☐</w:t>
            </w:r>
            <w:r>
              <w:rPr>
                <w:rFonts w:ascii="Arial" w:hAnsi="Arial" w:cs="Arial"/>
                <w:color w:val="0A211C"/>
                <w:sz w:val="20"/>
              </w:rPr>
              <w:t xml:space="preserve"> Nein</w:t>
            </w:r>
          </w:p>
        </w:tc>
      </w:tr>
    </w:tbl>
    <w:p>
      <w:pPr>
        <w:pBdr>
          <w:bottom w:val="single" w:sz="12" w:space="2" w:color="23EFC9"/>
        </w:pBdr>
        <w:spacing w:before="320" w:after="60"/>
      </w:pPr>
      <w:r>
        <w:rPr>
          <w:rFonts w:ascii="Arial" w:hAnsi="Arial" w:cs="Arial"/>
          <w:b/>
          <w:color w:val="0A211C"/>
          <w:sz w:val="23"/>
        </w:rPr>
        <w:t xml:space="preserve">B · Angaben bei Mietinteresse</w:t>
      </w:r>
    </w:p>
    <w:p>
      <w:pPr>
        <w:spacing w:before="0" w:after="120"/>
      </w:pPr>
      <w:r>
        <w:rPr>
          <w:rFonts w:ascii="Arial" w:hAnsi="Arial" w:cs="Arial"/>
          <w:color w:val="5A6B66"/>
          <w:sz w:val="16"/>
        </w:rPr>
        <w:t xml:space="preserve">Erst ausfüllen, wenn du die Wohnung mieten möchtest.</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Anzahl einziehender Personen</w:t>
            </w:r>
          </w:p>
        </w:tc>
        <w:tc>
          <w:tcPr>
            <w:tcW w:w="5300" w:type="dxa"/>
            <w:tcBorders>
              <w:bottom w:val="single" w:sz="6" w:color="9AA8A4"/>
            </w:tcBorders>
            <w:vAlign w:val="bottom"/>
          </w:tcPr>
          <w:p>
            <w:pPr>
              <w:spacing w:before="120" w:after="40"/>
            </w:pPr>
            <w:r>
              <w:rPr>
                <w:rFonts w:ascii="Arial" w:hAnsi="Arial" w:cs="Arial"/>
                <w:color w:val="0A211C"/>
                <w:sz w:val="20"/>
              </w:rPr>
              <w:t xml:space="preserve">Erwachsene: ______    Kinder: ______</w:t>
            </w:r>
          </w:p>
        </w:tc>
      </w:tr>
      <w:tr>
        <w:tc>
          <w:tcPr>
            <w:tcW w:w="3800" w:type="dxa"/>
            <w:vAlign w:val="bottom"/>
          </w:tcPr>
          <w:p>
            <w:pPr>
              <w:spacing w:before="120" w:after="40"/>
            </w:pPr>
            <w:r>
              <w:rPr>
                <w:rFonts w:ascii="Arial" w:hAnsi="Arial" w:cs="Arial"/>
                <w:color w:val="0A211C"/>
                <w:sz w:val="20"/>
              </w:rPr>
              <w:t xml:space="preserve">Ausgeübter Beruf</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Arbeitgeber:in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Monatliches Nettoeinkommen</w:t>
            </w:r>
            <w:r>
              <w:br/>
            </w:r>
            <w:r>
              <w:rPr>
                <w:rFonts w:ascii="Arial" w:hAnsi="Arial" w:cs="Arial"/>
                <w:color w:val="5A6B66"/>
                <w:sz w:val="16"/>
              </w:rPr>
              <w:t xml:space="preserve">alternativ: Für die Miete steht mindestens ein Betrag von ______ im Monat zur Verfügung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Haustiere (außer Kleintieren in Käfig/Aquarium)</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Nein    </w:t>
            </w:r>
            <w:r>
              <w:rPr>
                <w:rFonts w:ascii="Arial" w:hAnsi="Arial" w:cs="Arial"/>
                <w:color w:val="0A211C"/>
                <w:sz w:val="20"/>
              </w:rPr>
              <w:t xml:space="preserve">☐</w:t>
            </w:r>
            <w:r>
              <w:rPr>
                <w:rFonts w:ascii="Arial" w:hAnsi="Arial" w:cs="Arial"/>
                <w:color w:val="0A211C"/>
                <w:sz w:val="20"/>
              </w:rPr>
              <w:t xml:space="preserve"> Ja, und zwar:</w:t>
            </w:r>
          </w:p>
        </w:tc>
      </w:tr>
      <w:tr>
        <w:tc>
          <w:tcPr>
            <w:tcW w:w="3800" w:type="dxa"/>
            <w:vAlign w:val="bottom"/>
          </w:tcPr>
          <w:p>
            <w:pPr>
              <w:spacing w:before="120" w:after="40"/>
            </w:pPr>
            <w:r>
              <w:rPr>
                <w:rFonts w:ascii="Arial" w:hAnsi="Arial" w:cs="Arial"/>
                <w:color w:val="0A211C"/>
                <w:sz w:val="20"/>
              </w:rPr>
              <w:t xml:space="preserve">Läuft gegen mich ein noch nicht abgeschlossenes Insolvenzverfahren?</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    </w:t>
            </w:r>
            <w:r>
              <w:rPr>
                <w:rFonts w:ascii="Arial" w:hAnsi="Arial" w:cs="Arial"/>
                <w:color w:val="0A211C"/>
                <w:sz w:val="20"/>
              </w:rPr>
              <w:t xml:space="preserve">☐</w:t>
            </w:r>
            <w:r>
              <w:rPr>
                <w:rFonts w:ascii="Arial" w:hAnsi="Arial" w:cs="Arial"/>
                <w:color w:val="0A211C"/>
                <w:sz w:val="20"/>
              </w:rPr>
              <w:t xml:space="preserve"> Nein</w:t>
            </w:r>
          </w:p>
        </w:tc>
      </w:tr>
      <w:tr>
        <w:tc>
          <w:tcPr>
            <w:tcW w:w="3800" w:type="dxa"/>
            <w:vAlign w:val="bottom"/>
          </w:tcPr>
          <w:p>
            <w:pPr>
              <w:spacing w:before="120" w:after="40"/>
            </w:pPr>
            <w:r>
              <w:rPr>
                <w:rFonts w:ascii="Arial" w:hAnsi="Arial" w:cs="Arial"/>
                <w:color w:val="0A211C"/>
                <w:sz w:val="20"/>
              </w:rPr>
              <w:t xml:space="preserve">Gab es in den letzten 5 Jahren einen Räumungstitel gegen mich?</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    </w:t>
            </w:r>
            <w:r>
              <w:rPr>
                <w:rFonts w:ascii="Arial" w:hAnsi="Arial" w:cs="Arial"/>
                <w:color w:val="0A211C"/>
                <w:sz w:val="20"/>
              </w:rPr>
              <w:t xml:space="preserve">☐</w:t>
            </w:r>
            <w:r>
              <w:rPr>
                <w:rFonts w:ascii="Arial" w:hAnsi="Arial" w:cs="Arial"/>
                <w:color w:val="0A211C"/>
                <w:sz w:val="20"/>
              </w:rPr>
              <w:t xml:space="preserve"> Nein</w:t>
            </w:r>
          </w:p>
        </w:tc>
      </w:tr>
    </w:tbl>
    <w:p>
      <w:pPr>
        <w:shd w:val="clear" w:color="auto" w:fill="F4FAF8"/>
        <w:spacing w:before="160" w:after="80"/>
      </w:pPr>
      <w:r>
        <w:rPr>
          <w:rFonts w:ascii="Arial" w:hAnsi="Arial" w:cs="Arial"/>
          <w:color w:val="0A211C"/>
          <w:sz w:val="17"/>
        </w:rPr>
        <w:t xml:space="preserve">Die Fragen zum Einkommen entfallen, wenn eine öffentliche Stelle die Miete vollständig und direkt an den Vermieter zahlt.</w:t>
      </w:r>
    </w:p>
    <w:p>
      <w:pPr>
        <w:pageBreakBefore/>
        <w:pBdr>
          <w:bottom w:val="single" w:sz="12" w:space="2" w:color="23EFC9"/>
        </w:pBdr>
        <w:spacing w:before="320" w:after="60"/>
      </w:pPr>
      <w:r>
        <w:rPr>
          <w:rFonts w:ascii="Arial" w:hAnsi="Arial" w:cs="Arial"/>
          <w:b/>
          <w:color w:val="0A211C"/>
          <w:sz w:val="23"/>
        </w:rPr>
        <w:t xml:space="preserve">C · Nach der Zusage des Vermieters</w:t>
      </w:r>
    </w:p>
    <w:p>
      <w:pPr>
        <w:spacing w:before="0" w:after="120"/>
      </w:pPr>
      <w:r>
        <w:rPr>
          <w:rFonts w:ascii="Arial" w:hAnsi="Arial" w:cs="Arial"/>
          <w:color w:val="5A6B66"/>
          <w:sz w:val="16"/>
        </w:rPr>
        <w:t xml:space="preserve">Erst ausfüllen bzw. vorlegen, wenn der Vermieter sich für dich entschieden hat, direkt vor dem Mietvertrag.</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Einkommensnachweis beigefügt</w:t>
            </w:r>
            <w:r>
              <w:br/>
            </w:r>
            <w:r>
              <w:rPr>
                <w:rFonts w:ascii="Arial" w:hAnsi="Arial" w:cs="Arial"/>
                <w:color w:val="5A6B66"/>
                <w:sz w:val="16"/>
              </w:rPr>
              <w:t xml:space="preserve">z. B. Gehaltsabrechnung, Kontoauszug oder Steuerbescheid. Nicht nötige Angaben darfst du schwärzen.</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w:t>
            </w:r>
          </w:p>
        </w:tc>
      </w:tr>
      <w:tr>
        <w:tc>
          <w:tcPr>
            <w:tcW w:w="3800" w:type="dxa"/>
            <w:vAlign w:val="bottom"/>
          </w:tcPr>
          <w:p>
            <w:pPr>
              <w:spacing w:before="120" w:after="40"/>
            </w:pPr>
            <w:r>
              <w:rPr>
                <w:rFonts w:ascii="Arial" w:hAnsi="Arial" w:cs="Arial"/>
                <w:color w:val="0A211C"/>
                <w:sz w:val="20"/>
              </w:rPr>
              <w:t xml:space="preserve">Bonitätsnachweis beigefügt</w:t>
            </w:r>
            <w:r>
              <w:br/>
            </w:r>
            <w:r>
              <w:rPr>
                <w:rFonts w:ascii="Arial" w:hAnsi="Arial" w:cs="Arial"/>
                <w:color w:val="5A6B66"/>
                <w:sz w:val="16"/>
              </w:rPr>
              <w:t xml:space="preserve">z. B. Bonitätsauskunft für Vermieter einer Auskunftei</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w:t>
            </w:r>
          </w:p>
        </w:tc>
      </w:tr>
      <w:tr>
        <w:tc>
          <w:tcPr>
            <w:tcW w:w="3800" w:type="dxa"/>
            <w:vAlign w:val="bottom"/>
          </w:tcPr>
          <w:p>
            <w:pPr>
              <w:spacing w:before="120" w:after="40"/>
            </w:pPr>
            <w:r>
              <w:rPr>
                <w:rFonts w:ascii="Arial" w:hAnsi="Arial" w:cs="Arial"/>
                <w:color w:val="0A211C"/>
                <w:sz w:val="20"/>
              </w:rPr>
              <w:t xml:space="preserve">Nur falls zutreffend: Nachweis über Mietzahlung durch eine öffentliche Stelle beigefügt</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w:t>
            </w:r>
          </w:p>
        </w:tc>
      </w:tr>
      <w:tr>
        <w:tc>
          <w:tcPr>
            <w:tcW w:w="3800" w:type="dxa"/>
            <w:vAlign w:val="bottom"/>
          </w:tcPr>
          <w:p>
            <w:pPr>
              <w:spacing w:before="120" w:after="40"/>
            </w:pPr>
            <w:r>
              <w:rPr>
                <w:rFonts w:ascii="Arial" w:hAnsi="Arial" w:cs="Arial"/>
                <w:color w:val="0A211C"/>
                <w:sz w:val="20"/>
              </w:rPr>
              <w:t xml:space="preserve">War ich im aktuellen Mietverhältnis zwei Monate in Folge mit mehr als einer Monatsmiete im Rückstand?</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    </w:t>
            </w:r>
            <w:r>
              <w:rPr>
                <w:rFonts w:ascii="Arial" w:hAnsi="Arial" w:cs="Arial"/>
                <w:color w:val="0A211C"/>
                <w:sz w:val="20"/>
              </w:rPr>
              <w:t xml:space="preserve">☐</w:t>
            </w:r>
            <w:r>
              <w:rPr>
                <w:rFonts w:ascii="Arial" w:hAnsi="Arial" w:cs="Arial"/>
                <w:color w:val="0A211C"/>
                <w:sz w:val="20"/>
              </w:rPr>
              <w:t xml:space="preserve"> Nein</w:t>
            </w:r>
          </w:p>
        </w:tc>
      </w:tr>
      <w:tr>
        <w:tc>
          <w:tcPr>
            <w:tcW w:w="3800" w:type="dxa"/>
            <w:vAlign w:val="bottom"/>
          </w:tcPr>
          <w:p>
            <w:pPr>
              <w:spacing w:before="120" w:after="40"/>
            </w:pPr>
            <w:r>
              <w:rPr>
                <w:rFonts w:ascii="Arial" w:hAnsi="Arial" w:cs="Arial"/>
                <w:color w:val="0A211C"/>
                <w:sz w:val="20"/>
              </w:rPr>
              <w:t xml:space="preserve">War ich über mehr als zwei Monate mit insgesamt mindestens zwei Monatsmieten im Rückstand?</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    </w:t>
            </w:r>
            <w:r>
              <w:rPr>
                <w:rFonts w:ascii="Arial" w:hAnsi="Arial" w:cs="Arial"/>
                <w:color w:val="0A211C"/>
                <w:sz w:val="20"/>
              </w:rPr>
              <w:t xml:space="preserve">☐</w:t>
            </w:r>
            <w:r>
              <w:rPr>
                <w:rFonts w:ascii="Arial" w:hAnsi="Arial" w:cs="Arial"/>
                <w:color w:val="0A211C"/>
                <w:sz w:val="20"/>
              </w:rPr>
              <w:t xml:space="preserve"> Nein</w:t>
            </w:r>
          </w:p>
        </w:tc>
      </w:tr>
      <w:tr>
        <w:tc>
          <w:tcPr>
            <w:tcW w:w="3800" w:type="dxa"/>
            <w:vAlign w:val="bottom"/>
          </w:tcPr>
          <w:p>
            <w:pPr>
              <w:spacing w:before="120" w:after="40"/>
            </w:pPr>
            <w:r>
              <w:rPr>
                <w:rFonts w:ascii="Arial" w:hAnsi="Arial" w:cs="Arial"/>
                <w:color w:val="0A211C"/>
                <w:sz w:val="20"/>
              </w:rPr>
              <w:t xml:space="preserve">Wurde mein letztes Mietverhältnis wegen einer erheblichen Vertragsverletzung wirksam gekündigt?</w:t>
            </w:r>
          </w:p>
        </w:tc>
        <w:tc>
          <w:tcPr>
            <w:tcW w:w="5300" w:type="dxa"/>
            <w:tcBorders>
              <w:bottom w:val="single" w:sz="6" w:color="9AA8A4"/>
            </w:tcBorders>
            <w:vAlign w:val="bottom"/>
          </w:tcPr>
          <w:p>
            <w:pPr>
              <w:spacing w:before="120" w:after="40"/>
            </w:pPr>
            <w:r>
              <w:rPr>
                <w:rFonts w:ascii="Arial" w:hAnsi="Arial" w:cs="Arial"/>
                <w:color w:val="0A211C"/>
                <w:sz w:val="20"/>
              </w:rPr>
              <w:t xml:space="preserve">☐</w:t>
            </w:r>
            <w:r>
              <w:rPr>
                <w:rFonts w:ascii="Arial" w:hAnsi="Arial" w:cs="Arial"/>
                <w:color w:val="0A211C"/>
                <w:sz w:val="20"/>
              </w:rPr>
              <w:t xml:space="preserve"> Ja    </w:t>
            </w:r>
            <w:r>
              <w:rPr>
                <w:rFonts w:ascii="Arial" w:hAnsi="Arial" w:cs="Arial"/>
                <w:color w:val="0A211C"/>
                <w:sz w:val="20"/>
              </w:rPr>
              <w:t xml:space="preserve">☐</w:t>
            </w:r>
            <w:r>
              <w:rPr>
                <w:rFonts w:ascii="Arial" w:hAnsi="Arial" w:cs="Arial"/>
                <w:color w:val="0A211C"/>
                <w:sz w:val="20"/>
              </w:rPr>
              <w:t xml:space="preserve"> Nein</w:t>
            </w:r>
          </w:p>
        </w:tc>
      </w:tr>
      <w:tr>
        <w:tc>
          <w:tcPr>
            <w:tcW w:w="3800" w:type="dxa"/>
            <w:vAlign w:val="bottom"/>
          </w:tcPr>
          <w:p>
            <w:pPr>
              <w:spacing w:before="120" w:after="40"/>
            </w:pPr>
            <w:r>
              <w:rPr>
                <w:rFonts w:ascii="Arial" w:hAnsi="Arial" w:cs="Arial"/>
                <w:color w:val="0A211C"/>
                <w:sz w:val="20"/>
              </w:rPr>
              <w:t xml:space="preserve">Falls einmal „Ja“: Warum ist das künftig nicht zu erwarten?</w:t>
            </w:r>
            <w:r>
              <w:br/>
            </w:r>
            <w:r>
              <w:rPr>
                <w:rFonts w:ascii="Arial" w:hAnsi="Arial" w:cs="Arial"/>
                <w:color w:val="5A6B66"/>
                <w:sz w:val="16"/>
              </w:rPr>
              <w:t xml:space="preserve">freiwillig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 </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Ich versichere, dass meine Angaben wahrheitsgemäß sind.</w:t>
            </w:r>
          </w:p>
        </w:tc>
        <w:tc>
          <w:tcPr>
            <w:tcW w:w="5300" w:type="dxa"/>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Ort, Datum</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Unterschrift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shd w:val="clear" w:color="auto" w:fill="F4FAF8"/>
        <w:spacing w:before="160" w:after="80"/>
      </w:pPr>
      <w:r>
        <w:rPr>
          <w:rFonts w:ascii="Arial" w:hAnsi="Arial" w:cs="Arial"/>
          <w:b/>
          <w:color w:val="0A211C"/>
          <w:sz w:val="17"/>
        </w:rPr>
        <w:t xml:space="preserve">Datenschutz:</w:t>
      </w:r>
      <w:r>
        <w:rPr>
          <w:rFonts w:ascii="Arial" w:hAnsi="Arial" w:cs="Arial"/>
          <w:color w:val="0A211C"/>
          <w:sz w:val="17"/>
        </w:rPr>
        <w:t xml:space="preserve"> Die Fragen folgen dem Musterfragebogen der Datenschutzkonferenz (DSK), Version 2.0, Stand Januar 2026. Nicht enthalten sind unzulässige Fragen, etwa nach Familienstand, Staatsangehörigkeit, Vorstrafen, Dauer der Beschäftigung oder Kontaktdaten des Vorvermieters. Kommt kein Mietvertrag zustande, muss der Vermieter die Angaben löschen.</w:t>
      </w:r>
    </w:p>
    <w:p>
      <w:pPr>
        <w:spacing w:before="0" w:after="120"/>
      </w:pPr>
      <w:r>
        <w:rPr>
          <w:rFonts w:ascii="Arial" w:hAnsi="Arial" w:cs="Arial"/>
          <w:color w:val="5A6B66"/>
          <w:sz w:val="16"/>
        </w:rPr>
        <w:t xml:space="preserve">Kostenlose Vorlage von immobot.co · Keine Rechtsberatung</w:t>
      </w:r>
    </w:p>
    <w:sectPr>
      <w:pgSz w:w="11906" w:h="16838"/>
      <w:pgMar w:top="907" w:right="907" w:bottom="794" w:left="907" w:header="0" w:footer="0" w:gutter="0"/>
    </w:sectPr>
  </w:body>
</w:document>
</file>